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D4A179" w14:textId="77777777" w:rsidR="000C4490" w:rsidRDefault="000C4490" w:rsidP="006947E4">
      <w:pPr>
        <w:jc w:val="both"/>
        <w:rPr>
          <w:rFonts w:ascii="Verdana" w:hAnsi="Verdana"/>
          <w:sz w:val="20"/>
          <w:szCs w:val="20"/>
        </w:rPr>
      </w:pPr>
      <w:bookmarkStart w:id="0" w:name="_GoBack"/>
      <w:bookmarkEnd w:id="0"/>
    </w:p>
    <w:p w14:paraId="1343726E" w14:textId="77777777" w:rsidR="000C4490" w:rsidRPr="00A875F3" w:rsidRDefault="000C4490" w:rsidP="000C4490">
      <w:pPr>
        <w:jc w:val="center"/>
        <w:rPr>
          <w:rFonts w:ascii="Verdana" w:hAnsi="Verdana"/>
          <w:b/>
          <w:sz w:val="24"/>
          <w:szCs w:val="24"/>
          <w:u w:val="single"/>
        </w:rPr>
      </w:pPr>
      <w:r w:rsidRPr="00A875F3">
        <w:rPr>
          <w:rFonts w:ascii="Verdana" w:hAnsi="Verdana"/>
          <w:b/>
          <w:sz w:val="24"/>
          <w:szCs w:val="24"/>
          <w:u w:val="single"/>
        </w:rPr>
        <w:t>Szczegółowy opis przedmiotu zamówienia</w:t>
      </w:r>
    </w:p>
    <w:p w14:paraId="1D89A6C7" w14:textId="77777777" w:rsidR="000C4490" w:rsidRDefault="000C4490" w:rsidP="006947E4">
      <w:pPr>
        <w:jc w:val="both"/>
        <w:rPr>
          <w:rFonts w:ascii="Verdana" w:hAnsi="Verdana"/>
          <w:sz w:val="20"/>
          <w:szCs w:val="20"/>
        </w:rPr>
      </w:pPr>
    </w:p>
    <w:p w14:paraId="44CFD857" w14:textId="712C57C5" w:rsidR="001B739F" w:rsidRDefault="00525484" w:rsidP="003D6415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Zakup, </w:t>
      </w:r>
      <w:r w:rsidR="001D2380">
        <w:rPr>
          <w:rFonts w:ascii="Verdana" w:hAnsi="Verdana"/>
          <w:sz w:val="20"/>
          <w:szCs w:val="20"/>
        </w:rPr>
        <w:t>dostawę</w:t>
      </w:r>
      <w:r>
        <w:rPr>
          <w:rFonts w:ascii="Verdana" w:hAnsi="Verdana"/>
          <w:sz w:val="20"/>
          <w:szCs w:val="20"/>
        </w:rPr>
        <w:t xml:space="preserve"> i instalację</w:t>
      </w:r>
      <w:r w:rsidR="00DB092E">
        <w:rPr>
          <w:rFonts w:ascii="Verdana" w:hAnsi="Verdana"/>
          <w:sz w:val="20"/>
          <w:szCs w:val="20"/>
        </w:rPr>
        <w:t xml:space="preserve"> </w:t>
      </w:r>
      <w:r w:rsidR="002B1B4C">
        <w:rPr>
          <w:rFonts w:ascii="Verdana" w:hAnsi="Verdana" w:cs="Times New Roman"/>
          <w:b/>
          <w:bCs/>
          <w:sz w:val="20"/>
          <w:szCs w:val="20"/>
        </w:rPr>
        <w:t>sprzętu wykorzystywanego w procesie produkcji radiofarmaceutyków</w:t>
      </w:r>
      <w:r w:rsidR="00BC46BB">
        <w:rPr>
          <w:rFonts w:ascii="Verdana" w:hAnsi="Verdana" w:cs="Times New Roman"/>
          <w:b/>
          <w:bCs/>
          <w:sz w:val="20"/>
          <w:szCs w:val="20"/>
        </w:rPr>
        <w:t xml:space="preserve"> dla</w:t>
      </w:r>
      <w:r w:rsidR="003F24B2">
        <w:rPr>
          <w:rFonts w:ascii="Verdana" w:hAnsi="Verdana" w:cs="Times New Roman"/>
          <w:b/>
          <w:bCs/>
          <w:sz w:val="20"/>
          <w:szCs w:val="20"/>
        </w:rPr>
        <w:t xml:space="preserve"> Zakład</w:t>
      </w:r>
      <w:r w:rsidR="00BC46BB">
        <w:rPr>
          <w:rFonts w:ascii="Verdana" w:hAnsi="Verdana" w:cs="Times New Roman"/>
          <w:b/>
          <w:bCs/>
          <w:sz w:val="20"/>
          <w:szCs w:val="20"/>
        </w:rPr>
        <w:t>u</w:t>
      </w:r>
      <w:r w:rsidR="003F24B2">
        <w:rPr>
          <w:rFonts w:ascii="Verdana" w:hAnsi="Verdana" w:cs="Times New Roman"/>
          <w:b/>
          <w:bCs/>
          <w:sz w:val="20"/>
          <w:szCs w:val="20"/>
        </w:rPr>
        <w:t xml:space="preserve"> Radiofarmacji i</w:t>
      </w:r>
      <w:r w:rsidR="00BC46BB">
        <w:rPr>
          <w:rFonts w:ascii="Verdana" w:hAnsi="Verdana" w:cs="Times New Roman"/>
          <w:b/>
          <w:bCs/>
          <w:sz w:val="20"/>
          <w:szCs w:val="20"/>
        </w:rPr>
        <w:t> </w:t>
      </w:r>
      <w:r w:rsidR="003F24B2">
        <w:rPr>
          <w:rFonts w:ascii="Verdana" w:hAnsi="Verdana" w:cs="Times New Roman"/>
          <w:b/>
          <w:bCs/>
          <w:sz w:val="20"/>
          <w:szCs w:val="20"/>
        </w:rPr>
        <w:t>Obrazowania Laboratoryjnego PET</w:t>
      </w:r>
      <w:r w:rsidR="002D6F0F" w:rsidRPr="002D6F0F">
        <w:rPr>
          <w:rFonts w:ascii="Verdana" w:hAnsi="Verdana" w:cs="Times New Roman"/>
          <w:bCs/>
          <w:sz w:val="20"/>
          <w:szCs w:val="20"/>
        </w:rPr>
        <w:t xml:space="preserve"> </w:t>
      </w:r>
      <w:r w:rsidR="00A875F3">
        <w:rPr>
          <w:rFonts w:ascii="Verdana" w:hAnsi="Verdana"/>
          <w:sz w:val="20"/>
          <w:szCs w:val="20"/>
        </w:rPr>
        <w:t xml:space="preserve">powinna zostać zrealizowana </w:t>
      </w:r>
      <w:r w:rsidR="001B739F" w:rsidRPr="001B739F">
        <w:rPr>
          <w:rFonts w:ascii="Verdana" w:hAnsi="Verdana"/>
          <w:sz w:val="20"/>
          <w:szCs w:val="20"/>
        </w:rPr>
        <w:t>w</w:t>
      </w:r>
      <w:r w:rsidR="00F8249F">
        <w:rPr>
          <w:rFonts w:ascii="Verdana" w:hAnsi="Verdana"/>
          <w:sz w:val="20"/>
          <w:szCs w:val="20"/>
        </w:rPr>
        <w:t> </w:t>
      </w:r>
      <w:r w:rsidR="001B739F" w:rsidRPr="001B739F">
        <w:rPr>
          <w:rFonts w:ascii="Verdana" w:hAnsi="Verdana"/>
          <w:sz w:val="20"/>
          <w:szCs w:val="20"/>
        </w:rPr>
        <w:t xml:space="preserve">zakresie nie mniejszym niż </w:t>
      </w:r>
      <w:r w:rsidR="00BC46BB">
        <w:rPr>
          <w:rFonts w:ascii="Verdana" w:hAnsi="Verdana"/>
          <w:sz w:val="20"/>
          <w:szCs w:val="20"/>
        </w:rPr>
        <w:t>poniższy:</w:t>
      </w:r>
    </w:p>
    <w:p w14:paraId="6003F96F" w14:textId="77777777" w:rsidR="00525484" w:rsidRDefault="00525484" w:rsidP="003D6415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7FFE1841" w14:textId="7286F1CB" w:rsidR="00295909" w:rsidRPr="002B1B4C" w:rsidRDefault="00295909" w:rsidP="00295909">
      <w:pPr>
        <w:spacing w:line="360" w:lineRule="auto"/>
        <w:jc w:val="both"/>
        <w:rPr>
          <w:rFonts w:ascii="Verdana" w:hAnsi="Verdana"/>
          <w:b/>
          <w:sz w:val="20"/>
          <w:szCs w:val="20"/>
          <w:u w:val="single"/>
        </w:rPr>
      </w:pPr>
      <w:r w:rsidRPr="002B1B4C">
        <w:rPr>
          <w:rFonts w:ascii="Verdana" w:hAnsi="Verdana"/>
          <w:b/>
          <w:sz w:val="20"/>
          <w:szCs w:val="20"/>
          <w:u w:val="single"/>
        </w:rPr>
        <w:t xml:space="preserve">Zadanie </w:t>
      </w:r>
      <w:r w:rsidR="00865016">
        <w:rPr>
          <w:rFonts w:ascii="Verdana" w:hAnsi="Verdana"/>
          <w:b/>
          <w:sz w:val="20"/>
          <w:szCs w:val="20"/>
          <w:u w:val="single"/>
        </w:rPr>
        <w:t>3</w:t>
      </w:r>
      <w:r w:rsidR="002B1B4C" w:rsidRPr="002B1B4C">
        <w:rPr>
          <w:rFonts w:ascii="Verdana" w:hAnsi="Verdana"/>
          <w:b/>
          <w:sz w:val="20"/>
          <w:szCs w:val="20"/>
          <w:u w:val="single"/>
        </w:rPr>
        <w:t xml:space="preserve"> – </w:t>
      </w:r>
      <w:r w:rsidR="00355527">
        <w:rPr>
          <w:rFonts w:ascii="Verdana" w:hAnsi="Verdana"/>
          <w:b/>
          <w:sz w:val="20"/>
          <w:szCs w:val="20"/>
          <w:u w:val="single"/>
        </w:rPr>
        <w:t>miernik zanieczyszczeń pirogenami</w:t>
      </w:r>
    </w:p>
    <w:p w14:paraId="1B2263A4" w14:textId="77777777" w:rsidR="00355527" w:rsidRDefault="00355527" w:rsidP="00355527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Verdana" w:eastAsia="Calibri" w:hAnsi="Verdana" w:cs="Arial"/>
          <w:sz w:val="20"/>
          <w:szCs w:val="20"/>
          <w:lang w:eastAsia="pl-PL"/>
        </w:rPr>
      </w:pPr>
      <w:r>
        <w:rPr>
          <w:rFonts w:ascii="Verdana" w:eastAsia="Calibri" w:hAnsi="Verdana" w:cs="Arial"/>
          <w:sz w:val="20"/>
          <w:szCs w:val="20"/>
          <w:lang w:eastAsia="pl-PL"/>
        </w:rPr>
        <w:t>Możliwość pomiaru zawartości zanieczyszczeń pirogennych w próbce metodą testu LAL.</w:t>
      </w:r>
    </w:p>
    <w:p w14:paraId="1155580F" w14:textId="77777777" w:rsidR="00355527" w:rsidRDefault="00355527" w:rsidP="00355527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Verdana" w:eastAsia="Calibri" w:hAnsi="Verdana" w:cs="Arial"/>
          <w:sz w:val="20"/>
          <w:szCs w:val="20"/>
          <w:lang w:eastAsia="pl-PL"/>
        </w:rPr>
      </w:pPr>
      <w:r>
        <w:rPr>
          <w:rFonts w:ascii="Verdana" w:eastAsia="Calibri" w:hAnsi="Verdana" w:cs="Arial"/>
          <w:sz w:val="20"/>
          <w:szCs w:val="20"/>
          <w:lang w:eastAsia="pl-PL"/>
        </w:rPr>
        <w:t>Zakres pomiarowy: minimum 0,1-10 EU/mL.</w:t>
      </w:r>
    </w:p>
    <w:p w14:paraId="121FE3E3" w14:textId="77777777" w:rsidR="00355527" w:rsidRDefault="00355527" w:rsidP="00355527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Verdana" w:eastAsia="Calibri" w:hAnsi="Verdana" w:cs="Arial"/>
          <w:sz w:val="20"/>
          <w:szCs w:val="20"/>
          <w:lang w:eastAsia="pl-PL"/>
        </w:rPr>
      </w:pPr>
      <w:r>
        <w:rPr>
          <w:rFonts w:ascii="Verdana" w:eastAsia="Calibri" w:hAnsi="Verdana" w:cs="Arial"/>
          <w:sz w:val="20"/>
          <w:szCs w:val="20"/>
          <w:lang w:eastAsia="pl-PL"/>
        </w:rPr>
        <w:t>Urządzenie wykorzystuje kasety/</w:t>
      </w:r>
      <w:r w:rsidRPr="00B22B9F">
        <w:rPr>
          <w:rFonts w:ascii="Verdana" w:eastAsia="Calibri" w:hAnsi="Verdana" w:cs="Arial"/>
          <w:sz w:val="20"/>
          <w:szCs w:val="20"/>
          <w:lang w:eastAsia="pl-PL"/>
        </w:rPr>
        <w:t xml:space="preserve">kartridże; </w:t>
      </w:r>
      <w:r>
        <w:rPr>
          <w:rFonts w:ascii="Verdana" w:eastAsia="Calibri" w:hAnsi="Verdana" w:cs="Arial"/>
          <w:sz w:val="20"/>
          <w:szCs w:val="20"/>
          <w:lang w:eastAsia="pl-PL"/>
        </w:rPr>
        <w:t>przygotowane przez producenta z </w:t>
      </w:r>
      <w:r w:rsidRPr="00B22B9F">
        <w:rPr>
          <w:rFonts w:ascii="Verdana" w:eastAsia="Calibri" w:hAnsi="Verdana" w:cs="Arial"/>
          <w:sz w:val="20"/>
          <w:szCs w:val="20"/>
          <w:lang w:eastAsia="pl-PL"/>
        </w:rPr>
        <w:t>potwierdzeniem poprawności prowadzonego pomiaru z ich wykorzystaniem</w:t>
      </w:r>
      <w:r>
        <w:rPr>
          <w:rFonts w:ascii="Verdana" w:eastAsia="Calibri" w:hAnsi="Verdana" w:cs="Arial"/>
          <w:sz w:val="20"/>
          <w:szCs w:val="20"/>
          <w:lang w:eastAsia="pl-PL"/>
        </w:rPr>
        <w:t>.</w:t>
      </w:r>
    </w:p>
    <w:p w14:paraId="6C7623EC" w14:textId="77777777" w:rsidR="00355527" w:rsidRDefault="00355527" w:rsidP="00355527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Verdana" w:eastAsia="Calibri" w:hAnsi="Verdana" w:cs="Arial"/>
          <w:sz w:val="20"/>
          <w:szCs w:val="20"/>
          <w:lang w:eastAsia="pl-PL"/>
        </w:rPr>
      </w:pPr>
      <w:r>
        <w:rPr>
          <w:rFonts w:ascii="Verdana" w:eastAsia="Calibri" w:hAnsi="Verdana" w:cs="Arial"/>
          <w:sz w:val="20"/>
          <w:szCs w:val="20"/>
          <w:lang w:eastAsia="pl-PL"/>
        </w:rPr>
        <w:t>Urządzenie dostarczone jest w zestawie z dedykowaną pipetą jednomiarową do nakładania próbek.</w:t>
      </w:r>
    </w:p>
    <w:p w14:paraId="0B4D183D" w14:textId="77777777" w:rsidR="00355527" w:rsidRPr="00282F06" w:rsidRDefault="00355527" w:rsidP="00355527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Verdana" w:eastAsia="Calibri" w:hAnsi="Verdana" w:cs="Arial"/>
          <w:sz w:val="20"/>
          <w:szCs w:val="20"/>
          <w:lang w:eastAsia="pl-PL"/>
        </w:rPr>
      </w:pPr>
      <w:r>
        <w:rPr>
          <w:rFonts w:ascii="Verdana" w:eastAsia="Calibri" w:hAnsi="Verdana" w:cs="Arial"/>
          <w:sz w:val="20"/>
          <w:szCs w:val="20"/>
          <w:lang w:eastAsia="pl-PL"/>
        </w:rPr>
        <w:t>D</w:t>
      </w:r>
      <w:r w:rsidRPr="002F6ED4">
        <w:rPr>
          <w:rFonts w:ascii="Verdana" w:eastAsia="Calibri" w:hAnsi="Verdana" w:cs="Arial"/>
          <w:sz w:val="20"/>
          <w:szCs w:val="20"/>
          <w:lang w:eastAsia="pl-PL"/>
        </w:rPr>
        <w:t>okładnoś</w:t>
      </w:r>
      <w:r>
        <w:rPr>
          <w:rFonts w:ascii="Verdana" w:eastAsia="Calibri" w:hAnsi="Verdana" w:cs="Arial"/>
          <w:sz w:val="20"/>
          <w:szCs w:val="20"/>
          <w:lang w:eastAsia="pl-PL"/>
        </w:rPr>
        <w:t>ć</w:t>
      </w:r>
      <w:r w:rsidRPr="002F6ED4">
        <w:rPr>
          <w:rFonts w:ascii="Verdana" w:eastAsia="Calibri" w:hAnsi="Verdana" w:cs="Arial"/>
          <w:sz w:val="20"/>
          <w:szCs w:val="20"/>
          <w:lang w:eastAsia="pl-PL"/>
        </w:rPr>
        <w:t xml:space="preserve"> określenia </w:t>
      </w:r>
      <w:r>
        <w:rPr>
          <w:rFonts w:ascii="Verdana" w:eastAsia="Calibri" w:hAnsi="Verdana" w:cs="Arial"/>
          <w:sz w:val="20"/>
          <w:szCs w:val="20"/>
          <w:lang w:eastAsia="pl-PL"/>
        </w:rPr>
        <w:t>wyniku analizy (</w:t>
      </w:r>
      <w:r w:rsidRPr="002F6ED4">
        <w:rPr>
          <w:rFonts w:ascii="Verdana" w:eastAsia="Calibri" w:hAnsi="Verdana" w:cs="Arial"/>
          <w:sz w:val="20"/>
          <w:szCs w:val="20"/>
          <w:lang w:eastAsia="pl-PL"/>
        </w:rPr>
        <w:t>zawartości endotoksyn</w:t>
      </w:r>
      <w:r>
        <w:rPr>
          <w:rFonts w:ascii="Verdana" w:eastAsia="Calibri" w:hAnsi="Verdana" w:cs="Arial"/>
          <w:sz w:val="20"/>
          <w:szCs w:val="20"/>
          <w:lang w:eastAsia="pl-PL"/>
        </w:rPr>
        <w:t>) co najmniej do </w:t>
      </w:r>
      <w:r w:rsidRPr="002F6ED4">
        <w:rPr>
          <w:rFonts w:ascii="Verdana" w:eastAsia="Calibri" w:hAnsi="Verdana" w:cs="Arial"/>
          <w:sz w:val="20"/>
          <w:szCs w:val="20"/>
          <w:lang w:eastAsia="pl-PL"/>
        </w:rPr>
        <w:t>trzech miejsc znaczących</w:t>
      </w:r>
      <w:r>
        <w:rPr>
          <w:rFonts w:ascii="Verdana" w:eastAsia="Calibri" w:hAnsi="Verdana" w:cs="Arial"/>
          <w:sz w:val="20"/>
          <w:szCs w:val="20"/>
          <w:lang w:eastAsia="pl-PL"/>
        </w:rPr>
        <w:t>.</w:t>
      </w:r>
    </w:p>
    <w:p w14:paraId="27A7873F" w14:textId="77777777" w:rsidR="00355527" w:rsidRPr="002F6ED4" w:rsidRDefault="00355527" w:rsidP="00355527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Verdana" w:eastAsia="Calibri" w:hAnsi="Verdana" w:cs="Arial"/>
          <w:sz w:val="20"/>
          <w:szCs w:val="20"/>
          <w:lang w:eastAsia="pl-PL"/>
        </w:rPr>
      </w:pPr>
      <w:r>
        <w:rPr>
          <w:rFonts w:ascii="Verdana" w:eastAsia="Calibri" w:hAnsi="Verdana" w:cs="Arial"/>
          <w:sz w:val="20"/>
          <w:szCs w:val="20"/>
          <w:lang w:eastAsia="pl-PL"/>
        </w:rPr>
        <w:t xml:space="preserve">Urządzenie typu „plug &amp; </w:t>
      </w:r>
      <w:proofErr w:type="spellStart"/>
      <w:r>
        <w:rPr>
          <w:rFonts w:ascii="Verdana" w:eastAsia="Calibri" w:hAnsi="Verdana" w:cs="Arial"/>
          <w:sz w:val="20"/>
          <w:szCs w:val="20"/>
          <w:lang w:eastAsia="pl-PL"/>
        </w:rPr>
        <w:t>play</w:t>
      </w:r>
      <w:proofErr w:type="spellEnd"/>
      <w:r>
        <w:rPr>
          <w:rFonts w:ascii="Verdana" w:eastAsia="Calibri" w:hAnsi="Verdana" w:cs="Arial"/>
          <w:sz w:val="20"/>
          <w:szCs w:val="20"/>
          <w:lang w:eastAsia="pl-PL"/>
        </w:rPr>
        <w:t xml:space="preserve">” z wbudowanym akumulatorem, zasilane sieciowo </w:t>
      </w:r>
      <w:r w:rsidRPr="002F6ED4">
        <w:rPr>
          <w:rFonts w:ascii="Verdana" w:eastAsia="Calibri" w:hAnsi="Verdana" w:cs="Arial"/>
          <w:sz w:val="20"/>
          <w:szCs w:val="20"/>
          <w:lang w:eastAsia="pl-PL"/>
        </w:rPr>
        <w:t xml:space="preserve">(230 V / 50 </w:t>
      </w:r>
      <w:proofErr w:type="spellStart"/>
      <w:r w:rsidRPr="002F6ED4">
        <w:rPr>
          <w:rFonts w:ascii="Verdana" w:eastAsia="Calibri" w:hAnsi="Verdana" w:cs="Arial"/>
          <w:sz w:val="20"/>
          <w:szCs w:val="20"/>
          <w:lang w:eastAsia="pl-PL"/>
        </w:rPr>
        <w:t>Hz</w:t>
      </w:r>
      <w:proofErr w:type="spellEnd"/>
      <w:r w:rsidRPr="002F6ED4">
        <w:rPr>
          <w:rFonts w:ascii="Verdana" w:eastAsia="Calibri" w:hAnsi="Verdana" w:cs="Arial"/>
          <w:sz w:val="20"/>
          <w:szCs w:val="20"/>
          <w:lang w:eastAsia="pl-PL"/>
        </w:rPr>
        <w:t>)</w:t>
      </w:r>
      <w:r>
        <w:rPr>
          <w:rFonts w:ascii="Verdana" w:eastAsia="Calibri" w:hAnsi="Verdana" w:cs="Arial"/>
          <w:sz w:val="20"/>
          <w:szCs w:val="20"/>
          <w:lang w:eastAsia="pl-PL"/>
        </w:rPr>
        <w:t>.</w:t>
      </w:r>
    </w:p>
    <w:p w14:paraId="60FC405F" w14:textId="77777777" w:rsidR="00355527" w:rsidRPr="002F6ED4" w:rsidRDefault="00355527" w:rsidP="00355527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Verdana" w:eastAsia="Calibri" w:hAnsi="Verdana" w:cs="Arial"/>
          <w:sz w:val="20"/>
          <w:szCs w:val="20"/>
          <w:lang w:eastAsia="pl-PL"/>
        </w:rPr>
      </w:pPr>
      <w:r w:rsidRPr="002F6ED4">
        <w:rPr>
          <w:rFonts w:ascii="Verdana" w:eastAsia="Calibri" w:hAnsi="Verdana" w:cs="Arial"/>
          <w:sz w:val="20"/>
          <w:szCs w:val="20"/>
          <w:lang w:eastAsia="pl-PL"/>
        </w:rPr>
        <w:t>Oprogramowanie zgodne z GMP lub FDA 21 CFR Part 11</w:t>
      </w:r>
      <w:r>
        <w:rPr>
          <w:rFonts w:ascii="Verdana" w:eastAsia="Calibri" w:hAnsi="Verdana" w:cs="Arial"/>
          <w:sz w:val="20"/>
          <w:szCs w:val="20"/>
          <w:lang w:eastAsia="pl-PL"/>
        </w:rPr>
        <w:t>.</w:t>
      </w:r>
    </w:p>
    <w:p w14:paraId="483E571A" w14:textId="77777777" w:rsidR="00355527" w:rsidRPr="002F6ED4" w:rsidRDefault="00355527" w:rsidP="00355527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Verdana" w:eastAsia="Calibri" w:hAnsi="Verdana" w:cs="Arial"/>
          <w:sz w:val="20"/>
          <w:szCs w:val="20"/>
          <w:lang w:eastAsia="pl-PL"/>
        </w:rPr>
      </w:pPr>
      <w:r w:rsidRPr="002F6ED4">
        <w:rPr>
          <w:rFonts w:ascii="Verdana" w:eastAsia="Calibri" w:hAnsi="Verdana" w:cs="Arial"/>
          <w:sz w:val="20"/>
          <w:szCs w:val="20"/>
          <w:lang w:eastAsia="pl-PL"/>
        </w:rPr>
        <w:t xml:space="preserve">Współpraca </w:t>
      </w:r>
      <w:r>
        <w:rPr>
          <w:rFonts w:ascii="Verdana" w:eastAsia="Calibri" w:hAnsi="Verdana" w:cs="Arial"/>
          <w:sz w:val="20"/>
          <w:szCs w:val="20"/>
          <w:lang w:eastAsia="pl-PL"/>
        </w:rPr>
        <w:t>z drukarką sieciową lub lokalną.</w:t>
      </w:r>
    </w:p>
    <w:p w14:paraId="1AA04B14" w14:textId="77777777" w:rsidR="00355527" w:rsidRPr="002F6ED4" w:rsidRDefault="00355527" w:rsidP="00355527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Verdana" w:eastAsia="Calibri" w:hAnsi="Verdana" w:cs="Arial"/>
          <w:sz w:val="20"/>
          <w:szCs w:val="20"/>
          <w:lang w:eastAsia="pl-PL"/>
        </w:rPr>
      </w:pPr>
      <w:r w:rsidRPr="002F6ED4">
        <w:rPr>
          <w:rFonts w:ascii="Verdana" w:eastAsia="Calibri" w:hAnsi="Verdana" w:cs="Arial"/>
          <w:sz w:val="20"/>
          <w:szCs w:val="20"/>
          <w:lang w:eastAsia="pl-PL"/>
        </w:rPr>
        <w:t>Możliwość transferu danych do komputera z wykorzystaniem interfejsu LAN, USB lub RS232</w:t>
      </w:r>
      <w:r>
        <w:rPr>
          <w:rFonts w:ascii="Verdana" w:eastAsia="Calibri" w:hAnsi="Verdana" w:cs="Arial"/>
          <w:sz w:val="20"/>
          <w:szCs w:val="20"/>
          <w:lang w:eastAsia="pl-PL"/>
        </w:rPr>
        <w:t>.</w:t>
      </w:r>
    </w:p>
    <w:p w14:paraId="126CEE73" w14:textId="77777777" w:rsidR="00355527" w:rsidRPr="002F6ED4" w:rsidRDefault="00355527" w:rsidP="00355527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Verdana" w:eastAsia="Calibri" w:hAnsi="Verdana" w:cs="Arial"/>
          <w:sz w:val="20"/>
          <w:szCs w:val="20"/>
          <w:lang w:eastAsia="pl-PL"/>
        </w:rPr>
      </w:pPr>
      <w:r w:rsidRPr="002F6ED4">
        <w:rPr>
          <w:rFonts w:ascii="Verdana" w:hAnsi="Verdana" w:cstheme="minorHAnsi"/>
          <w:sz w:val="20"/>
          <w:szCs w:val="20"/>
        </w:rPr>
        <w:t>Urządzenie wyposażone w wyświetlacz i klawia</w:t>
      </w:r>
      <w:r>
        <w:rPr>
          <w:rFonts w:ascii="Verdana" w:hAnsi="Verdana" w:cstheme="minorHAnsi"/>
          <w:sz w:val="20"/>
          <w:szCs w:val="20"/>
        </w:rPr>
        <w:t>turę do wprowadzania danych lub </w:t>
      </w:r>
      <w:r w:rsidRPr="002F6ED4">
        <w:rPr>
          <w:rFonts w:ascii="Verdana" w:hAnsi="Verdana" w:cstheme="minorHAnsi"/>
          <w:sz w:val="20"/>
          <w:szCs w:val="20"/>
        </w:rPr>
        <w:t>wyświetlacz dotykowy</w:t>
      </w:r>
      <w:r>
        <w:rPr>
          <w:rFonts w:ascii="Verdana" w:eastAsia="Calibri" w:hAnsi="Verdana" w:cs="Arial"/>
          <w:sz w:val="20"/>
          <w:szCs w:val="20"/>
          <w:lang w:eastAsia="pl-PL"/>
        </w:rPr>
        <w:t>.</w:t>
      </w:r>
    </w:p>
    <w:p w14:paraId="78045D62" w14:textId="77777777" w:rsidR="00355527" w:rsidRDefault="00355527" w:rsidP="00355527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Verdana" w:eastAsia="Calibri" w:hAnsi="Verdana" w:cs="Arial"/>
          <w:sz w:val="20"/>
          <w:szCs w:val="20"/>
          <w:lang w:eastAsia="pl-PL"/>
        </w:rPr>
      </w:pPr>
      <w:r w:rsidRPr="00707BF8">
        <w:rPr>
          <w:rFonts w:ascii="Verdana" w:eastAsia="Calibri" w:hAnsi="Verdana" w:cs="Arial"/>
          <w:sz w:val="20"/>
          <w:szCs w:val="20"/>
          <w:lang w:eastAsia="pl-PL"/>
        </w:rPr>
        <w:t>System pozwala na utworzenie indywidualnego dostępu dla każdego użytkownika aplikacji z loginem i hasłem</w:t>
      </w:r>
      <w:r>
        <w:rPr>
          <w:rFonts w:ascii="Verdana" w:eastAsia="Calibri" w:hAnsi="Verdana" w:cs="Arial"/>
          <w:sz w:val="20"/>
          <w:szCs w:val="20"/>
          <w:lang w:eastAsia="pl-PL"/>
        </w:rPr>
        <w:t xml:space="preserve"> oraz identyfikuje osobę prowadzącą analizę i przygotowującą raport.</w:t>
      </w:r>
    </w:p>
    <w:p w14:paraId="5A7F6DDD" w14:textId="77777777" w:rsidR="00355527" w:rsidRDefault="00355527" w:rsidP="00355527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Verdana" w:eastAsia="Calibri" w:hAnsi="Verdana" w:cs="Arial"/>
          <w:sz w:val="20"/>
          <w:szCs w:val="20"/>
          <w:lang w:eastAsia="pl-PL"/>
        </w:rPr>
      </w:pPr>
      <w:r w:rsidRPr="00707BF8">
        <w:rPr>
          <w:rFonts w:ascii="Verdana" w:eastAsia="Calibri" w:hAnsi="Verdana" w:cs="Arial"/>
          <w:sz w:val="20"/>
          <w:szCs w:val="20"/>
          <w:lang w:eastAsia="pl-PL"/>
        </w:rPr>
        <w:t>System daje możliwość ustanowienia hasła alfa</w:t>
      </w:r>
      <w:r>
        <w:rPr>
          <w:rFonts w:ascii="Verdana" w:eastAsia="Calibri" w:hAnsi="Verdana" w:cs="Arial"/>
          <w:sz w:val="20"/>
          <w:szCs w:val="20"/>
          <w:lang w:eastAsia="pl-PL"/>
        </w:rPr>
        <w:t>numerycznego składającego się z </w:t>
      </w:r>
      <w:r w:rsidRPr="00707BF8">
        <w:rPr>
          <w:rFonts w:ascii="Verdana" w:eastAsia="Calibri" w:hAnsi="Verdana" w:cs="Arial"/>
          <w:sz w:val="20"/>
          <w:szCs w:val="20"/>
          <w:lang w:eastAsia="pl-PL"/>
        </w:rPr>
        <w:t>różnej wielkości liter i cyfr – co najmniej 6 znaków</w:t>
      </w:r>
      <w:r>
        <w:rPr>
          <w:rFonts w:ascii="Verdana" w:eastAsia="Calibri" w:hAnsi="Verdana" w:cs="Arial"/>
          <w:sz w:val="20"/>
          <w:szCs w:val="20"/>
          <w:lang w:eastAsia="pl-PL"/>
        </w:rPr>
        <w:t>.</w:t>
      </w:r>
    </w:p>
    <w:p w14:paraId="65A69B76" w14:textId="77777777" w:rsidR="00355527" w:rsidRDefault="00355527" w:rsidP="00355527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Verdana" w:eastAsia="Calibri" w:hAnsi="Verdana" w:cs="Arial"/>
          <w:sz w:val="20"/>
          <w:szCs w:val="20"/>
          <w:lang w:eastAsia="pl-PL"/>
        </w:rPr>
      </w:pPr>
      <w:r w:rsidRPr="00707BF8">
        <w:rPr>
          <w:rFonts w:ascii="Verdana" w:eastAsia="Calibri" w:hAnsi="Verdana" w:cs="Arial"/>
          <w:sz w:val="20"/>
          <w:szCs w:val="20"/>
          <w:lang w:eastAsia="pl-PL"/>
        </w:rPr>
        <w:t>System co najmniej jednostanowiskowy z możli</w:t>
      </w:r>
      <w:r>
        <w:rPr>
          <w:rFonts w:ascii="Verdana" w:eastAsia="Calibri" w:hAnsi="Verdana" w:cs="Arial"/>
          <w:sz w:val="20"/>
          <w:szCs w:val="20"/>
          <w:lang w:eastAsia="pl-PL"/>
        </w:rPr>
        <w:t>wością logowania co najmniej 10 </w:t>
      </w:r>
      <w:r w:rsidRPr="00707BF8">
        <w:rPr>
          <w:rFonts w:ascii="Verdana" w:eastAsia="Calibri" w:hAnsi="Verdana" w:cs="Arial"/>
          <w:sz w:val="20"/>
          <w:szCs w:val="20"/>
          <w:lang w:eastAsia="pl-PL"/>
        </w:rPr>
        <w:t>osób na co najmniej trzech poziomach dostępu</w:t>
      </w:r>
      <w:r>
        <w:rPr>
          <w:rFonts w:ascii="Verdana" w:eastAsia="Calibri" w:hAnsi="Verdana" w:cs="Arial"/>
          <w:sz w:val="20"/>
          <w:szCs w:val="20"/>
          <w:lang w:eastAsia="pl-PL"/>
        </w:rPr>
        <w:t xml:space="preserve"> (</w:t>
      </w:r>
      <w:r w:rsidRPr="00707BF8">
        <w:rPr>
          <w:rFonts w:ascii="Verdana" w:eastAsia="Calibri" w:hAnsi="Verdana" w:cs="Arial"/>
          <w:sz w:val="20"/>
          <w:szCs w:val="20"/>
          <w:lang w:eastAsia="pl-PL"/>
        </w:rPr>
        <w:t>administrator, właściciel procesu, operatorzy</w:t>
      </w:r>
      <w:r>
        <w:rPr>
          <w:rFonts w:ascii="Verdana" w:eastAsia="Calibri" w:hAnsi="Verdana" w:cs="Arial"/>
          <w:sz w:val="20"/>
          <w:szCs w:val="20"/>
          <w:lang w:eastAsia="pl-PL"/>
        </w:rPr>
        <w:t>).</w:t>
      </w:r>
    </w:p>
    <w:p w14:paraId="43A6F873" w14:textId="77777777" w:rsidR="00355527" w:rsidRDefault="00355527" w:rsidP="00355527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Verdana" w:eastAsia="Calibri" w:hAnsi="Verdana" w:cs="Arial"/>
          <w:sz w:val="20"/>
          <w:szCs w:val="20"/>
          <w:lang w:eastAsia="pl-PL"/>
        </w:rPr>
      </w:pPr>
      <w:r w:rsidRPr="00707BF8">
        <w:rPr>
          <w:rFonts w:ascii="Verdana" w:eastAsia="Calibri" w:hAnsi="Verdana" w:cs="Arial"/>
          <w:sz w:val="20"/>
          <w:szCs w:val="20"/>
          <w:lang w:eastAsia="pl-PL"/>
        </w:rPr>
        <w:t>System posiada funkcjonalność dziennika nadzoru, rejestrującego rodzaj czynności, osobę i czas wykonania</w:t>
      </w:r>
      <w:r>
        <w:rPr>
          <w:rFonts w:ascii="Verdana" w:eastAsia="Calibri" w:hAnsi="Verdana" w:cs="Arial"/>
          <w:sz w:val="20"/>
          <w:szCs w:val="20"/>
          <w:lang w:eastAsia="pl-PL"/>
        </w:rPr>
        <w:t>.</w:t>
      </w:r>
    </w:p>
    <w:p w14:paraId="779633E8" w14:textId="77777777" w:rsidR="00355527" w:rsidRDefault="00355527" w:rsidP="00355527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Verdana" w:eastAsia="Calibri" w:hAnsi="Verdana" w:cs="Arial"/>
          <w:sz w:val="20"/>
          <w:szCs w:val="20"/>
          <w:lang w:eastAsia="pl-PL"/>
        </w:rPr>
      </w:pPr>
      <w:r w:rsidRPr="00707BF8">
        <w:rPr>
          <w:rFonts w:ascii="Verdana" w:eastAsia="Calibri" w:hAnsi="Verdana" w:cs="Arial"/>
          <w:sz w:val="20"/>
          <w:szCs w:val="20"/>
          <w:lang w:eastAsia="pl-PL"/>
        </w:rPr>
        <w:lastRenderedPageBreak/>
        <w:t>System gromadzi dane w wewnętrznej pamięci</w:t>
      </w:r>
      <w:r>
        <w:rPr>
          <w:rFonts w:ascii="Verdana" w:eastAsia="Calibri" w:hAnsi="Verdana" w:cs="Arial"/>
          <w:sz w:val="20"/>
          <w:szCs w:val="20"/>
          <w:lang w:eastAsia="pl-PL"/>
        </w:rPr>
        <w:t xml:space="preserve"> urządzenia (pamięć minimum 500 </w:t>
      </w:r>
      <w:r w:rsidRPr="00707BF8">
        <w:rPr>
          <w:rFonts w:ascii="Verdana" w:eastAsia="Calibri" w:hAnsi="Verdana" w:cs="Arial"/>
          <w:sz w:val="20"/>
          <w:szCs w:val="20"/>
          <w:lang w:eastAsia="pl-PL"/>
        </w:rPr>
        <w:t>pomiarów)</w:t>
      </w:r>
      <w:r>
        <w:rPr>
          <w:rFonts w:ascii="Verdana" w:eastAsia="Calibri" w:hAnsi="Verdana" w:cs="Arial"/>
          <w:sz w:val="20"/>
          <w:szCs w:val="20"/>
          <w:lang w:eastAsia="pl-PL"/>
        </w:rPr>
        <w:t xml:space="preserve"> z możliwością </w:t>
      </w:r>
      <w:r w:rsidRPr="00EA1290">
        <w:rPr>
          <w:rFonts w:ascii="Verdana" w:eastAsia="Calibri" w:hAnsi="Verdana" w:cs="Arial"/>
          <w:sz w:val="20"/>
          <w:szCs w:val="20"/>
          <w:lang w:eastAsia="pl-PL"/>
        </w:rPr>
        <w:t xml:space="preserve">archiwizacji i </w:t>
      </w:r>
      <w:proofErr w:type="spellStart"/>
      <w:r w:rsidRPr="00EA1290">
        <w:rPr>
          <w:rFonts w:ascii="Verdana" w:eastAsia="Calibri" w:hAnsi="Verdana" w:cs="Arial"/>
          <w:sz w:val="20"/>
          <w:szCs w:val="20"/>
          <w:lang w:eastAsia="pl-PL"/>
        </w:rPr>
        <w:t>back-upów</w:t>
      </w:r>
      <w:proofErr w:type="spellEnd"/>
      <w:r w:rsidRPr="00EA1290">
        <w:rPr>
          <w:rFonts w:ascii="Verdana" w:eastAsia="Calibri" w:hAnsi="Verdana" w:cs="Arial"/>
          <w:sz w:val="20"/>
          <w:szCs w:val="20"/>
          <w:lang w:eastAsia="pl-PL"/>
        </w:rPr>
        <w:t xml:space="preserve"> w niezależnej lokalizacji (serwer/ dysk zewnętrzny)</w:t>
      </w:r>
      <w:r>
        <w:rPr>
          <w:rFonts w:ascii="Verdana" w:eastAsia="Calibri" w:hAnsi="Verdana" w:cs="Arial"/>
          <w:sz w:val="20"/>
          <w:szCs w:val="20"/>
          <w:lang w:eastAsia="pl-PL"/>
        </w:rPr>
        <w:t>.</w:t>
      </w:r>
    </w:p>
    <w:p w14:paraId="2D47DB1C" w14:textId="77777777" w:rsidR="00355527" w:rsidRDefault="00355527" w:rsidP="00355527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Verdana" w:eastAsia="Calibri" w:hAnsi="Verdana" w:cs="Arial"/>
          <w:sz w:val="20"/>
          <w:szCs w:val="20"/>
          <w:lang w:eastAsia="pl-PL"/>
        </w:rPr>
      </w:pPr>
      <w:r w:rsidRPr="00707BF8">
        <w:rPr>
          <w:rFonts w:ascii="Verdana" w:eastAsia="Calibri" w:hAnsi="Verdana" w:cs="Arial"/>
          <w:sz w:val="20"/>
          <w:szCs w:val="20"/>
          <w:lang w:eastAsia="pl-PL"/>
        </w:rPr>
        <w:t xml:space="preserve">System pozwala na generowanie raportów w formacie </w:t>
      </w:r>
      <w:r>
        <w:rPr>
          <w:rFonts w:ascii="Verdana" w:eastAsia="Calibri" w:hAnsi="Verdana" w:cs="Arial"/>
          <w:sz w:val="20"/>
          <w:szCs w:val="20"/>
          <w:lang w:eastAsia="pl-PL"/>
        </w:rPr>
        <w:t>nie</w:t>
      </w:r>
      <w:r w:rsidRPr="00707BF8">
        <w:rPr>
          <w:rFonts w:ascii="Verdana" w:eastAsia="Calibri" w:hAnsi="Verdana" w:cs="Arial"/>
          <w:sz w:val="20"/>
          <w:szCs w:val="20"/>
          <w:lang w:eastAsia="pl-PL"/>
        </w:rPr>
        <w:t>edytowalnym</w:t>
      </w:r>
      <w:r>
        <w:rPr>
          <w:rFonts w:ascii="Verdana" w:eastAsia="Calibri" w:hAnsi="Verdana" w:cs="Arial"/>
          <w:sz w:val="20"/>
          <w:szCs w:val="20"/>
          <w:lang w:eastAsia="pl-PL"/>
        </w:rPr>
        <w:t>.</w:t>
      </w:r>
    </w:p>
    <w:p w14:paraId="58524D35" w14:textId="749F9099" w:rsidR="00355527" w:rsidRDefault="00355527" w:rsidP="00355527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Verdana" w:eastAsia="Calibri" w:hAnsi="Verdana" w:cs="Arial"/>
          <w:sz w:val="20"/>
          <w:szCs w:val="20"/>
          <w:lang w:eastAsia="pl-PL"/>
        </w:rPr>
      </w:pPr>
      <w:r w:rsidRPr="00707BF8">
        <w:rPr>
          <w:rFonts w:ascii="Verdana" w:eastAsia="Calibri" w:hAnsi="Verdana" w:cs="Arial"/>
          <w:sz w:val="20"/>
          <w:szCs w:val="20"/>
          <w:lang w:eastAsia="pl-PL"/>
        </w:rPr>
        <w:t>System pozwala na wprowadzenie wartości edytowalnych takich ja</w:t>
      </w:r>
      <w:r>
        <w:rPr>
          <w:rFonts w:ascii="Verdana" w:eastAsia="Calibri" w:hAnsi="Verdana" w:cs="Arial"/>
          <w:sz w:val="20"/>
          <w:szCs w:val="20"/>
          <w:lang w:eastAsia="pl-PL"/>
        </w:rPr>
        <w:t>k nr serii próby, rodzaj próby,</w:t>
      </w:r>
      <w:r w:rsidRPr="00707BF8">
        <w:rPr>
          <w:rFonts w:ascii="Verdana" w:eastAsia="Calibri" w:hAnsi="Verdana" w:cs="Arial"/>
          <w:sz w:val="20"/>
          <w:szCs w:val="20"/>
          <w:lang w:eastAsia="pl-PL"/>
        </w:rPr>
        <w:t xml:space="preserve"> komentarze przed rozpoczęciem pomiaru</w:t>
      </w:r>
      <w:r>
        <w:rPr>
          <w:rFonts w:ascii="Verdana" w:eastAsia="Calibri" w:hAnsi="Verdana" w:cs="Arial"/>
          <w:sz w:val="20"/>
          <w:szCs w:val="20"/>
          <w:lang w:eastAsia="pl-PL"/>
        </w:rPr>
        <w:t>.</w:t>
      </w:r>
    </w:p>
    <w:p w14:paraId="6868C2E4" w14:textId="77777777" w:rsidR="00355527" w:rsidRDefault="00355527" w:rsidP="00355527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Verdana" w:eastAsia="Calibri" w:hAnsi="Verdana" w:cs="Arial"/>
          <w:sz w:val="20"/>
          <w:szCs w:val="20"/>
          <w:lang w:eastAsia="pl-PL"/>
        </w:rPr>
      </w:pPr>
      <w:r w:rsidRPr="00796DE3">
        <w:rPr>
          <w:rFonts w:ascii="Verdana" w:eastAsia="Calibri" w:hAnsi="Verdana" w:cs="Arial"/>
          <w:sz w:val="20"/>
          <w:szCs w:val="20"/>
          <w:lang w:eastAsia="pl-PL"/>
        </w:rPr>
        <w:t xml:space="preserve">System posiada stałą formę raportu, zawierającą dane, które będą wyświetlane każdorazowo, aby ocenić ważność </w:t>
      </w:r>
      <w:r>
        <w:rPr>
          <w:rFonts w:ascii="Verdana" w:eastAsia="Calibri" w:hAnsi="Verdana" w:cs="Arial"/>
          <w:sz w:val="20"/>
          <w:szCs w:val="20"/>
          <w:lang w:eastAsia="pl-PL"/>
        </w:rPr>
        <w:t>badania i wynik badanej próbki.</w:t>
      </w:r>
    </w:p>
    <w:p w14:paraId="5A5F4A9E" w14:textId="01A2BF19" w:rsidR="003937D5" w:rsidRDefault="003937D5" w:rsidP="00355527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Verdana" w:eastAsia="Calibri" w:hAnsi="Verdana" w:cs="Arial"/>
          <w:sz w:val="20"/>
          <w:szCs w:val="20"/>
          <w:lang w:eastAsia="pl-PL"/>
        </w:rPr>
      </w:pPr>
      <w:r>
        <w:rPr>
          <w:rFonts w:ascii="Verdana" w:eastAsia="Calibri" w:hAnsi="Verdana" w:cs="Arial"/>
          <w:sz w:val="20"/>
          <w:szCs w:val="20"/>
          <w:lang w:eastAsia="pl-PL"/>
        </w:rPr>
        <w:t xml:space="preserve">Dostarczony miernik będzie posiadał świadectwo/certyfikat kalibracji wystawiony przez uprawnioną jednostkę. Termin ważności świadectwa/certyfikatu będzie wynosił min 10 m-cy od daty dostarczenia urządzenia. </w:t>
      </w:r>
    </w:p>
    <w:p w14:paraId="1609A076" w14:textId="77777777" w:rsidR="00355527" w:rsidRPr="00796DE3" w:rsidRDefault="00355527" w:rsidP="00355527">
      <w:pPr>
        <w:spacing w:after="0" w:line="360" w:lineRule="auto"/>
        <w:jc w:val="both"/>
        <w:rPr>
          <w:rFonts w:ascii="Verdana" w:eastAsia="Calibri" w:hAnsi="Verdana" w:cs="Arial"/>
          <w:sz w:val="20"/>
          <w:szCs w:val="20"/>
          <w:lang w:eastAsia="pl-PL"/>
        </w:rPr>
      </w:pPr>
    </w:p>
    <w:p w14:paraId="0A5D9D78" w14:textId="77777777" w:rsidR="00355527" w:rsidRPr="00CC3A5F" w:rsidRDefault="00355527" w:rsidP="00355527">
      <w:pPr>
        <w:spacing w:after="0" w:line="360" w:lineRule="auto"/>
        <w:jc w:val="both"/>
        <w:rPr>
          <w:rFonts w:ascii="Verdana" w:eastAsia="Calibri" w:hAnsi="Verdana" w:cs="Calibri"/>
          <w:b/>
          <w:bCs/>
          <w:sz w:val="20"/>
          <w:szCs w:val="20"/>
          <w:lang w:eastAsia="ar-SA"/>
        </w:rPr>
      </w:pPr>
      <w:r w:rsidRPr="00CC3A5F">
        <w:rPr>
          <w:rFonts w:ascii="Verdana" w:eastAsia="Calibri" w:hAnsi="Verdana" w:cs="Calibri"/>
          <w:b/>
          <w:bCs/>
          <w:sz w:val="20"/>
          <w:szCs w:val="20"/>
        </w:rPr>
        <w:t xml:space="preserve">WARUNKI REALIZACJI </w:t>
      </w:r>
    </w:p>
    <w:p w14:paraId="446ECCD3" w14:textId="77777777" w:rsidR="00355527" w:rsidRDefault="00355527" w:rsidP="003937D5">
      <w:pPr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Verdana" w:eastAsia="Calibri" w:hAnsi="Verdana" w:cs="Arial"/>
          <w:sz w:val="20"/>
          <w:szCs w:val="20"/>
          <w:lang w:eastAsia="pl-PL"/>
        </w:rPr>
      </w:pPr>
      <w:r>
        <w:rPr>
          <w:rFonts w:ascii="Verdana" w:eastAsia="Calibri" w:hAnsi="Verdana" w:cs="Arial"/>
          <w:sz w:val="20"/>
          <w:szCs w:val="20"/>
          <w:lang w:eastAsia="pl-PL"/>
        </w:rPr>
        <w:t>Wykonawca dostarczy specyfikację, instrukcję obsługi dostarczonego urządzenia (po polsku lub angielsku w formie drukowanej lub elektronicznej) oraz przeprowadzi szkolenie personelu.</w:t>
      </w:r>
    </w:p>
    <w:p w14:paraId="69B49863" w14:textId="77777777" w:rsidR="00355527" w:rsidRDefault="00355527" w:rsidP="003937D5">
      <w:pPr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Verdana" w:eastAsia="Calibri" w:hAnsi="Verdana" w:cs="Arial"/>
          <w:sz w:val="20"/>
          <w:szCs w:val="20"/>
          <w:lang w:eastAsia="pl-PL"/>
        </w:rPr>
      </w:pPr>
      <w:r>
        <w:rPr>
          <w:rFonts w:ascii="Verdana" w:eastAsia="Calibri" w:hAnsi="Verdana" w:cs="Arial"/>
          <w:sz w:val="20"/>
          <w:szCs w:val="20"/>
          <w:lang w:eastAsia="pl-PL"/>
        </w:rPr>
        <w:t>Wykonawca przeprowadzi kwalifikację instalacyjną i operacyjną na miejscu oraz opracuje dokumentację IQ/OQ.</w:t>
      </w:r>
    </w:p>
    <w:p w14:paraId="5046F0B8" w14:textId="77777777" w:rsidR="00355527" w:rsidRDefault="00355527" w:rsidP="003937D5">
      <w:pPr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Verdana" w:eastAsia="Calibri" w:hAnsi="Verdana" w:cs="Arial"/>
          <w:sz w:val="20"/>
          <w:szCs w:val="20"/>
          <w:lang w:eastAsia="pl-PL"/>
        </w:rPr>
      </w:pPr>
      <w:r>
        <w:rPr>
          <w:rFonts w:ascii="Verdana" w:eastAsia="Calibri" w:hAnsi="Verdana" w:cs="Arial"/>
          <w:sz w:val="20"/>
          <w:szCs w:val="20"/>
          <w:lang w:eastAsia="pl-PL"/>
        </w:rPr>
        <w:t>Wykonawca dostarczy akcesoria do podłączenia miernika i przeprowadzi instalację miernika na miejscu wskazanym przez Zamawiającego.</w:t>
      </w:r>
    </w:p>
    <w:p w14:paraId="4C8DAC1E" w14:textId="77777777" w:rsidR="00355527" w:rsidRPr="003937D5" w:rsidRDefault="00355527" w:rsidP="003937D5">
      <w:pPr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5B15BE">
        <w:rPr>
          <w:rFonts w:ascii="Verdana" w:eastAsia="Calibri" w:hAnsi="Verdana" w:cs="Arial"/>
          <w:sz w:val="20"/>
          <w:szCs w:val="20"/>
          <w:lang w:eastAsia="pl-PL"/>
        </w:rPr>
        <w:t>W</w:t>
      </w:r>
      <w:r>
        <w:rPr>
          <w:rFonts w:ascii="Verdana" w:eastAsia="Calibri" w:hAnsi="Verdana" w:cs="Arial"/>
          <w:sz w:val="20"/>
          <w:szCs w:val="20"/>
          <w:lang w:eastAsia="pl-PL"/>
        </w:rPr>
        <w:t>ykonawca zapewni co najmniej 2-letnią gwarancję i rękojmię na przedmiot zamówienia, w tym na wykonane prace montażowe, instalacyjne i konfiguracyjne.</w:t>
      </w:r>
    </w:p>
    <w:p w14:paraId="7210DC9A" w14:textId="77777777" w:rsidR="00355527" w:rsidRDefault="00355527" w:rsidP="003937D5">
      <w:pPr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zapewni wsparcie techniczne w okresie zaproponowanej gwarancji.</w:t>
      </w:r>
    </w:p>
    <w:p w14:paraId="0BEBFAC2" w14:textId="77777777" w:rsidR="00355527" w:rsidRPr="005B15BE" w:rsidRDefault="00355527" w:rsidP="003937D5">
      <w:pPr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zapewni dostępność serwisu i części zamiennych minimum 5 lat od instalacji.</w:t>
      </w:r>
    </w:p>
    <w:p w14:paraId="3F24C09D" w14:textId="77777777" w:rsidR="00295909" w:rsidRDefault="00295909" w:rsidP="00295909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17697FD5" w14:textId="2290E6F8" w:rsidR="00922159" w:rsidRPr="00922159" w:rsidRDefault="00922159" w:rsidP="00295909">
      <w:pPr>
        <w:spacing w:after="0" w:line="360" w:lineRule="auto"/>
        <w:jc w:val="both"/>
        <w:rPr>
          <w:rFonts w:ascii="Verdana" w:hAnsi="Verdana"/>
          <w:b/>
          <w:sz w:val="20"/>
          <w:szCs w:val="20"/>
        </w:rPr>
      </w:pPr>
    </w:p>
    <w:sectPr w:rsidR="00922159" w:rsidRPr="0092215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EA5078" w14:textId="77777777" w:rsidR="00DF44D7" w:rsidRDefault="00DF44D7" w:rsidP="006947E4">
      <w:pPr>
        <w:spacing w:after="0" w:line="240" w:lineRule="auto"/>
      </w:pPr>
      <w:r>
        <w:separator/>
      </w:r>
    </w:p>
  </w:endnote>
  <w:endnote w:type="continuationSeparator" w:id="0">
    <w:p w14:paraId="60E385E6" w14:textId="77777777" w:rsidR="00DF44D7" w:rsidRDefault="00DF44D7" w:rsidP="006947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00B20D" w14:textId="77777777" w:rsidR="00DF44D7" w:rsidRDefault="00DF44D7" w:rsidP="006947E4">
      <w:pPr>
        <w:spacing w:after="0" w:line="240" w:lineRule="auto"/>
      </w:pPr>
      <w:r>
        <w:separator/>
      </w:r>
    </w:p>
  </w:footnote>
  <w:footnote w:type="continuationSeparator" w:id="0">
    <w:p w14:paraId="6C6D6A43" w14:textId="77777777" w:rsidR="00DF44D7" w:rsidRDefault="00DF44D7" w:rsidP="006947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936" w:type="pct"/>
      <w:tblInd w:w="-847" w:type="dxa"/>
      <w:shd w:val="clear" w:color="auto" w:fill="E2EFD9" w:themeFill="accent6" w:themeFillTint="33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239"/>
      <w:gridCol w:w="10531"/>
    </w:tblGrid>
    <w:tr w:rsidR="00024243" w14:paraId="7DF23E81" w14:textId="77777777" w:rsidTr="00024243">
      <w:tc>
        <w:tcPr>
          <w:tcW w:w="0" w:type="auto"/>
          <w:shd w:val="clear" w:color="auto" w:fill="E2EFD9" w:themeFill="accent6" w:themeFillTint="33"/>
          <w:vAlign w:val="center"/>
        </w:tcPr>
        <w:p w14:paraId="11F08C8C" w14:textId="77777777" w:rsidR="00024243" w:rsidRDefault="00024243" w:rsidP="00024243">
          <w:pPr>
            <w:pStyle w:val="Nagwek"/>
            <w:rPr>
              <w:caps/>
              <w:color w:val="FFFFFF" w:themeColor="background1"/>
            </w:rPr>
          </w:pPr>
        </w:p>
      </w:tc>
      <w:tc>
        <w:tcPr>
          <w:tcW w:w="4889" w:type="pct"/>
          <w:shd w:val="clear" w:color="auto" w:fill="E2EFD9" w:themeFill="accent6" w:themeFillTint="33"/>
          <w:vAlign w:val="center"/>
        </w:tcPr>
        <w:p w14:paraId="544C8A42" w14:textId="724D7DCF" w:rsidR="00024243" w:rsidRDefault="00024243" w:rsidP="00024243">
          <w:pPr>
            <w:pStyle w:val="Nagwek"/>
            <w:tabs>
              <w:tab w:val="clear" w:pos="4536"/>
              <w:tab w:val="center" w:pos="3189"/>
            </w:tabs>
            <w:ind w:left="-915"/>
            <w:jc w:val="right"/>
            <w:rPr>
              <w:rFonts w:ascii="Calibri" w:hAnsi="Calibri" w:cs="Calibri"/>
            </w:rPr>
          </w:pPr>
          <w:r>
            <w:rPr>
              <w:rFonts w:ascii="Calibri" w:hAnsi="Calibri" w:cs="Calibri"/>
            </w:rPr>
            <w:t>Załącznik nr 3</w:t>
          </w:r>
          <w:r w:rsidRPr="00AC565D">
            <w:rPr>
              <w:rFonts w:ascii="Calibri" w:hAnsi="Calibri" w:cs="Calibri"/>
            </w:rPr>
            <w:tab/>
          </w:r>
          <w:r w:rsidRPr="00AC565D">
            <w:rPr>
              <w:rFonts w:ascii="Calibri" w:hAnsi="Calibri" w:cs="Calibri"/>
            </w:rPr>
            <w:tab/>
            <w:t xml:space="preserve">  </w:t>
          </w:r>
          <w:r>
            <w:rPr>
              <w:rFonts w:ascii="Calibri" w:hAnsi="Calibri" w:cs="Calibri"/>
            </w:rPr>
            <w:t xml:space="preserve">                 </w:t>
          </w:r>
          <w:r w:rsidRPr="00AC565D">
            <w:rPr>
              <w:rFonts w:ascii="Calibri" w:hAnsi="Calibri" w:cs="Calibri"/>
            </w:rPr>
            <w:t xml:space="preserve"> </w:t>
          </w:r>
          <w:r>
            <w:rPr>
              <w:rFonts w:ascii="Calibri" w:hAnsi="Calibri" w:cs="Calibri"/>
            </w:rPr>
            <w:t xml:space="preserve">             Nr spr. DZ/AM-231-3</w:t>
          </w:r>
          <w:r w:rsidR="00172D3D">
            <w:rPr>
              <w:rFonts w:ascii="Calibri" w:hAnsi="Calibri" w:cs="Calibri"/>
            </w:rPr>
            <w:t>3</w:t>
          </w:r>
          <w:r w:rsidRPr="00AC565D">
            <w:rPr>
              <w:rFonts w:ascii="Calibri" w:hAnsi="Calibri" w:cs="Calibri"/>
            </w:rPr>
            <w:t>/25</w:t>
          </w:r>
          <w:r>
            <w:rPr>
              <w:rFonts w:ascii="Calibri" w:hAnsi="Calibri" w:cs="Calibri"/>
            </w:rPr>
            <w:t xml:space="preserve">                 </w:t>
          </w:r>
        </w:p>
        <w:p w14:paraId="1760F70C" w14:textId="37465634" w:rsidR="00024243" w:rsidRPr="000C4490" w:rsidRDefault="00172D3D" w:rsidP="00024243">
          <w:pPr>
            <w:pStyle w:val="Nagwek"/>
            <w:jc w:val="right"/>
            <w:rPr>
              <w:rFonts w:ascii="Verdana" w:hAnsi="Verdana"/>
              <w:caps/>
              <w:sz w:val="20"/>
              <w:szCs w:val="20"/>
            </w:rPr>
          </w:pPr>
          <w:r>
            <w:rPr>
              <w:rFonts w:ascii="Calibri" w:hAnsi="Calibri" w:cs="Calibri"/>
            </w:rPr>
            <w:t>Gliwice dn. 07</w:t>
          </w:r>
          <w:r w:rsidR="00024243">
            <w:rPr>
              <w:rFonts w:ascii="Calibri" w:hAnsi="Calibri" w:cs="Calibri"/>
            </w:rPr>
            <w:t>.03.2025r.</w:t>
          </w:r>
        </w:p>
      </w:tc>
    </w:tr>
  </w:tbl>
  <w:p w14:paraId="0728CB2C" w14:textId="77777777" w:rsidR="000C4490" w:rsidRDefault="000C4490" w:rsidP="0052548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71F48"/>
    <w:multiLevelType w:val="hybridMultilevel"/>
    <w:tmpl w:val="92740A36"/>
    <w:lvl w:ilvl="0" w:tplc="EC843A2C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83D61"/>
    <w:multiLevelType w:val="hybridMultilevel"/>
    <w:tmpl w:val="92740A36"/>
    <w:lvl w:ilvl="0" w:tplc="EC843A2C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3323C0"/>
    <w:multiLevelType w:val="hybridMultilevel"/>
    <w:tmpl w:val="49DA9D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FB3DE8"/>
    <w:multiLevelType w:val="hybridMultilevel"/>
    <w:tmpl w:val="467440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EE12EF"/>
    <w:multiLevelType w:val="hybridMultilevel"/>
    <w:tmpl w:val="14F0B0CE"/>
    <w:name w:val="WW8Num27222222"/>
    <w:lvl w:ilvl="0" w:tplc="04150011">
      <w:start w:val="1"/>
      <w:numFmt w:val="decimal"/>
      <w:lvlText w:val="%1)"/>
      <w:lvlJc w:val="left"/>
      <w:pPr>
        <w:ind w:left="3258" w:hanging="360"/>
      </w:pPr>
    </w:lvl>
    <w:lvl w:ilvl="1" w:tplc="04150019">
      <w:start w:val="1"/>
      <w:numFmt w:val="lowerLetter"/>
      <w:lvlText w:val="%2."/>
      <w:lvlJc w:val="left"/>
      <w:pPr>
        <w:ind w:left="3978" w:hanging="360"/>
      </w:pPr>
    </w:lvl>
    <w:lvl w:ilvl="2" w:tplc="0415001B">
      <w:start w:val="1"/>
      <w:numFmt w:val="lowerRoman"/>
      <w:lvlText w:val="%3."/>
      <w:lvlJc w:val="right"/>
      <w:pPr>
        <w:ind w:left="4698" w:hanging="180"/>
      </w:pPr>
    </w:lvl>
    <w:lvl w:ilvl="3" w:tplc="0415000F">
      <w:start w:val="1"/>
      <w:numFmt w:val="decimal"/>
      <w:lvlText w:val="%4."/>
      <w:lvlJc w:val="left"/>
      <w:pPr>
        <w:ind w:left="5418" w:hanging="360"/>
      </w:pPr>
    </w:lvl>
    <w:lvl w:ilvl="4" w:tplc="04150019">
      <w:start w:val="1"/>
      <w:numFmt w:val="lowerLetter"/>
      <w:lvlText w:val="%5."/>
      <w:lvlJc w:val="left"/>
      <w:pPr>
        <w:ind w:left="6138" w:hanging="360"/>
      </w:pPr>
    </w:lvl>
    <w:lvl w:ilvl="5" w:tplc="0415001B">
      <w:start w:val="1"/>
      <w:numFmt w:val="lowerRoman"/>
      <w:lvlText w:val="%6."/>
      <w:lvlJc w:val="right"/>
      <w:pPr>
        <w:ind w:left="6858" w:hanging="180"/>
      </w:pPr>
    </w:lvl>
    <w:lvl w:ilvl="6" w:tplc="0415000F">
      <w:start w:val="1"/>
      <w:numFmt w:val="decimal"/>
      <w:lvlText w:val="%7."/>
      <w:lvlJc w:val="left"/>
      <w:pPr>
        <w:ind w:left="7578" w:hanging="360"/>
      </w:pPr>
    </w:lvl>
    <w:lvl w:ilvl="7" w:tplc="04150019">
      <w:start w:val="1"/>
      <w:numFmt w:val="lowerLetter"/>
      <w:lvlText w:val="%8."/>
      <w:lvlJc w:val="left"/>
      <w:pPr>
        <w:ind w:left="8298" w:hanging="360"/>
      </w:pPr>
    </w:lvl>
    <w:lvl w:ilvl="8" w:tplc="0415001B">
      <w:start w:val="1"/>
      <w:numFmt w:val="lowerRoman"/>
      <w:lvlText w:val="%9."/>
      <w:lvlJc w:val="right"/>
      <w:pPr>
        <w:ind w:left="9018" w:hanging="180"/>
      </w:pPr>
    </w:lvl>
  </w:abstractNum>
  <w:abstractNum w:abstractNumId="5" w15:restartNumberingAfterBreak="0">
    <w:nsid w:val="1F070C65"/>
    <w:multiLevelType w:val="hybridMultilevel"/>
    <w:tmpl w:val="7AC0AB9C"/>
    <w:lvl w:ilvl="0" w:tplc="5636AA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C9487E"/>
    <w:multiLevelType w:val="hybridMultilevel"/>
    <w:tmpl w:val="A5F08F42"/>
    <w:lvl w:ilvl="0" w:tplc="F3A464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784D27"/>
    <w:multiLevelType w:val="hybridMultilevel"/>
    <w:tmpl w:val="47B8BF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887CFB"/>
    <w:multiLevelType w:val="hybridMultilevel"/>
    <w:tmpl w:val="E8DE47C8"/>
    <w:lvl w:ilvl="0" w:tplc="5636AAF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38FF5AFF"/>
    <w:multiLevelType w:val="hybridMultilevel"/>
    <w:tmpl w:val="92740A36"/>
    <w:lvl w:ilvl="0" w:tplc="EC843A2C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AD2149"/>
    <w:multiLevelType w:val="hybridMultilevel"/>
    <w:tmpl w:val="92740A36"/>
    <w:lvl w:ilvl="0" w:tplc="EC843A2C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0147C8"/>
    <w:multiLevelType w:val="hybridMultilevel"/>
    <w:tmpl w:val="47B417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5166F2"/>
    <w:multiLevelType w:val="hybridMultilevel"/>
    <w:tmpl w:val="AA90D51C"/>
    <w:name w:val="WW8Num272222223"/>
    <w:lvl w:ilvl="0" w:tplc="FEE2B2FA">
      <w:start w:val="1"/>
      <w:numFmt w:val="decimal"/>
      <w:lvlText w:val="%1."/>
      <w:lvlJc w:val="left"/>
      <w:pPr>
        <w:ind w:left="3258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E27F3B"/>
    <w:multiLevelType w:val="hybridMultilevel"/>
    <w:tmpl w:val="3870941E"/>
    <w:lvl w:ilvl="0" w:tplc="5636AA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62395A"/>
    <w:multiLevelType w:val="hybridMultilevel"/>
    <w:tmpl w:val="C2D042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BF10DF"/>
    <w:multiLevelType w:val="hybridMultilevel"/>
    <w:tmpl w:val="47B8BF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1575DE"/>
    <w:multiLevelType w:val="hybridMultilevel"/>
    <w:tmpl w:val="47B8BF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A92BD4"/>
    <w:multiLevelType w:val="hybridMultilevel"/>
    <w:tmpl w:val="AEF69D7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356553"/>
    <w:multiLevelType w:val="hybridMultilevel"/>
    <w:tmpl w:val="EF6A4D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D00915"/>
    <w:multiLevelType w:val="hybridMultilevel"/>
    <w:tmpl w:val="92740A36"/>
    <w:lvl w:ilvl="0" w:tplc="EC843A2C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182AFD"/>
    <w:multiLevelType w:val="multilevel"/>
    <w:tmpl w:val="0C8CD3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1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1AA5502"/>
    <w:multiLevelType w:val="hybridMultilevel"/>
    <w:tmpl w:val="CD48BE36"/>
    <w:lvl w:ilvl="0" w:tplc="5636AAF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769A3430"/>
    <w:multiLevelType w:val="hybridMultilevel"/>
    <w:tmpl w:val="FB2A47D0"/>
    <w:lvl w:ilvl="0" w:tplc="5636AA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0557AB"/>
    <w:multiLevelType w:val="hybridMultilevel"/>
    <w:tmpl w:val="2B5480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E6258C"/>
    <w:multiLevelType w:val="hybridMultilevel"/>
    <w:tmpl w:val="616AA016"/>
    <w:lvl w:ilvl="0" w:tplc="5636AA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5"/>
  </w:num>
  <w:num w:numId="3">
    <w:abstractNumId w:val="21"/>
  </w:num>
  <w:num w:numId="4">
    <w:abstractNumId w:val="8"/>
  </w:num>
  <w:num w:numId="5">
    <w:abstractNumId w:val="2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3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7"/>
  </w:num>
  <w:num w:numId="14">
    <w:abstractNumId w:val="14"/>
  </w:num>
  <w:num w:numId="15">
    <w:abstractNumId w:val="9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16"/>
  </w:num>
  <w:num w:numId="19">
    <w:abstractNumId w:val="1"/>
  </w:num>
  <w:num w:numId="20">
    <w:abstractNumId w:val="15"/>
  </w:num>
  <w:num w:numId="21">
    <w:abstractNumId w:val="19"/>
  </w:num>
  <w:num w:numId="22">
    <w:abstractNumId w:val="6"/>
  </w:num>
  <w:num w:numId="23">
    <w:abstractNumId w:val="20"/>
  </w:num>
  <w:num w:numId="24">
    <w:abstractNumId w:val="18"/>
  </w:num>
  <w:num w:numId="25">
    <w:abstractNumId w:val="23"/>
  </w:num>
  <w:num w:numId="26">
    <w:abstractNumId w:val="4"/>
  </w:num>
  <w:num w:numId="27">
    <w:abstractNumId w:val="13"/>
  </w:num>
  <w:num w:numId="2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E5B"/>
    <w:rsid w:val="0000496D"/>
    <w:rsid w:val="00022CA9"/>
    <w:rsid w:val="00024243"/>
    <w:rsid w:val="0003230D"/>
    <w:rsid w:val="00063187"/>
    <w:rsid w:val="00081667"/>
    <w:rsid w:val="0009430E"/>
    <w:rsid w:val="000C4490"/>
    <w:rsid w:val="000E4350"/>
    <w:rsid w:val="001068A3"/>
    <w:rsid w:val="0015498F"/>
    <w:rsid w:val="001717CB"/>
    <w:rsid w:val="00172D3D"/>
    <w:rsid w:val="00181E0D"/>
    <w:rsid w:val="00193337"/>
    <w:rsid w:val="001952DB"/>
    <w:rsid w:val="001B739F"/>
    <w:rsid w:val="001D2380"/>
    <w:rsid w:val="001D69BB"/>
    <w:rsid w:val="001D6F3A"/>
    <w:rsid w:val="001F43AE"/>
    <w:rsid w:val="00243529"/>
    <w:rsid w:val="00274C5E"/>
    <w:rsid w:val="00295909"/>
    <w:rsid w:val="002A5C9F"/>
    <w:rsid w:val="002B1B4C"/>
    <w:rsid w:val="002D6F0F"/>
    <w:rsid w:val="0032702C"/>
    <w:rsid w:val="00355527"/>
    <w:rsid w:val="00381F6F"/>
    <w:rsid w:val="003937D5"/>
    <w:rsid w:val="00397AFA"/>
    <w:rsid w:val="003C323E"/>
    <w:rsid w:val="003C461B"/>
    <w:rsid w:val="003D6415"/>
    <w:rsid w:val="003F24B2"/>
    <w:rsid w:val="0044579D"/>
    <w:rsid w:val="004524AB"/>
    <w:rsid w:val="00461D29"/>
    <w:rsid w:val="00473AE6"/>
    <w:rsid w:val="004C2BD9"/>
    <w:rsid w:val="0050265B"/>
    <w:rsid w:val="00525484"/>
    <w:rsid w:val="005365F0"/>
    <w:rsid w:val="00536E5B"/>
    <w:rsid w:val="0057473D"/>
    <w:rsid w:val="00594924"/>
    <w:rsid w:val="005B15BE"/>
    <w:rsid w:val="005B490C"/>
    <w:rsid w:val="005C5A0C"/>
    <w:rsid w:val="005E15EF"/>
    <w:rsid w:val="005F5F49"/>
    <w:rsid w:val="00613CDD"/>
    <w:rsid w:val="006173EF"/>
    <w:rsid w:val="00687BB6"/>
    <w:rsid w:val="006947E4"/>
    <w:rsid w:val="006B75A2"/>
    <w:rsid w:val="006E6722"/>
    <w:rsid w:val="006F06C0"/>
    <w:rsid w:val="006F1DA0"/>
    <w:rsid w:val="00741C5C"/>
    <w:rsid w:val="0074350C"/>
    <w:rsid w:val="0074640C"/>
    <w:rsid w:val="0076710D"/>
    <w:rsid w:val="007A502A"/>
    <w:rsid w:val="0082582F"/>
    <w:rsid w:val="00850A4D"/>
    <w:rsid w:val="0086027C"/>
    <w:rsid w:val="00865016"/>
    <w:rsid w:val="008B5DD1"/>
    <w:rsid w:val="00920417"/>
    <w:rsid w:val="00922159"/>
    <w:rsid w:val="00926293"/>
    <w:rsid w:val="00941770"/>
    <w:rsid w:val="00943A27"/>
    <w:rsid w:val="00954291"/>
    <w:rsid w:val="0098093D"/>
    <w:rsid w:val="009E5BD2"/>
    <w:rsid w:val="00A332E9"/>
    <w:rsid w:val="00A35F2E"/>
    <w:rsid w:val="00A3644B"/>
    <w:rsid w:val="00A46ED4"/>
    <w:rsid w:val="00A7216A"/>
    <w:rsid w:val="00A875F3"/>
    <w:rsid w:val="00AE68D6"/>
    <w:rsid w:val="00AF088B"/>
    <w:rsid w:val="00B511D6"/>
    <w:rsid w:val="00B53175"/>
    <w:rsid w:val="00B54D94"/>
    <w:rsid w:val="00B56457"/>
    <w:rsid w:val="00B643E3"/>
    <w:rsid w:val="00B74202"/>
    <w:rsid w:val="00B924C6"/>
    <w:rsid w:val="00B955C2"/>
    <w:rsid w:val="00BA04F9"/>
    <w:rsid w:val="00BB47E0"/>
    <w:rsid w:val="00BC46BB"/>
    <w:rsid w:val="00BC7BB1"/>
    <w:rsid w:val="00BD66B0"/>
    <w:rsid w:val="00C04BAA"/>
    <w:rsid w:val="00C249E0"/>
    <w:rsid w:val="00C54A15"/>
    <w:rsid w:val="00C80046"/>
    <w:rsid w:val="00CF150A"/>
    <w:rsid w:val="00D24A97"/>
    <w:rsid w:val="00D855E2"/>
    <w:rsid w:val="00DB092E"/>
    <w:rsid w:val="00DE195A"/>
    <w:rsid w:val="00DF44D7"/>
    <w:rsid w:val="00E02051"/>
    <w:rsid w:val="00E36C4C"/>
    <w:rsid w:val="00E671D9"/>
    <w:rsid w:val="00EA2552"/>
    <w:rsid w:val="00F379F6"/>
    <w:rsid w:val="00F8249F"/>
    <w:rsid w:val="00FA5612"/>
    <w:rsid w:val="00FA5CA6"/>
    <w:rsid w:val="00FD42A0"/>
    <w:rsid w:val="00FE77BA"/>
    <w:rsid w:val="00FF2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23668B"/>
  <w15:chartTrackingRefBased/>
  <w15:docId w15:val="{962D7D65-8553-4737-AE02-F80CEDFD6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13CDD"/>
    <w:pPr>
      <w:keepNext/>
      <w:spacing w:before="240" w:after="60" w:line="240" w:lineRule="auto"/>
      <w:jc w:val="both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947E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947E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947E4"/>
    <w:rPr>
      <w:vertAlign w:val="superscript"/>
    </w:rPr>
  </w:style>
  <w:style w:type="paragraph" w:styleId="Akapitzlist">
    <w:name w:val="List Paragraph"/>
    <w:basedOn w:val="Normalny"/>
    <w:uiPriority w:val="34"/>
    <w:qFormat/>
    <w:rsid w:val="006947E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747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473D"/>
    <w:rPr>
      <w:rFonts w:ascii="Segoe UI" w:hAnsi="Segoe UI" w:cs="Segoe UI"/>
      <w:sz w:val="18"/>
      <w:szCs w:val="18"/>
    </w:rPr>
  </w:style>
  <w:style w:type="paragraph" w:styleId="Nagwek">
    <w:name w:val="header"/>
    <w:aliases w:val="manuale GDQ"/>
    <w:basedOn w:val="Normalny"/>
    <w:link w:val="NagwekZnak"/>
    <w:uiPriority w:val="99"/>
    <w:unhideWhenUsed/>
    <w:rsid w:val="000C44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manuale GDQ Znak"/>
    <w:basedOn w:val="Domylnaczcionkaakapitu"/>
    <w:link w:val="Nagwek"/>
    <w:uiPriority w:val="99"/>
    <w:rsid w:val="000C4490"/>
  </w:style>
  <w:style w:type="paragraph" w:styleId="Stopka">
    <w:name w:val="footer"/>
    <w:basedOn w:val="Normalny"/>
    <w:link w:val="StopkaZnak"/>
    <w:uiPriority w:val="99"/>
    <w:unhideWhenUsed/>
    <w:rsid w:val="000C44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4490"/>
  </w:style>
  <w:style w:type="table" w:styleId="Tabela-Siatka">
    <w:name w:val="Table Grid"/>
    <w:basedOn w:val="Standardowy"/>
    <w:uiPriority w:val="39"/>
    <w:rsid w:val="002D6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262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629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629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629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6293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613CD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943A2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39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457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</vt:lpstr>
    </vt:vector>
  </TitlesOfParts>
  <Company/>
  <LinksUpToDate>false</LinksUpToDate>
  <CharactersWithSpaces>3197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Tomasz Kowalski</dc:creator>
  <cp:keywords/>
  <dc:description/>
  <cp:lastModifiedBy>Magdalena Filipek</cp:lastModifiedBy>
  <cp:revision>2</cp:revision>
  <cp:lastPrinted>2025-03-07T10:07:00Z</cp:lastPrinted>
  <dcterms:created xsi:type="dcterms:W3CDTF">2025-03-07T12:14:00Z</dcterms:created>
  <dcterms:modified xsi:type="dcterms:W3CDTF">2025-03-07T12:14:00Z</dcterms:modified>
</cp:coreProperties>
</file>